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ACE5B" w14:textId="77777777" w:rsidR="004C1F3D" w:rsidRDefault="004C1F3D">
      <w:pPr>
        <w:adjustRightInd/>
        <w:spacing w:line="308" w:lineRule="exact"/>
        <w:rPr>
          <w:rFonts w:ascii="ＭＳ 明朝" w:cs="Times New Roman"/>
          <w:spacing w:val="6"/>
        </w:rPr>
      </w:pPr>
      <w:r>
        <w:rPr>
          <w:rFonts w:hint="eastAsia"/>
        </w:rPr>
        <w:t xml:space="preserve">　　　　　　　　　　　　　　　　　　　　　　　　　　　　　　　　　　　</w:t>
      </w:r>
      <w:r>
        <w:rPr>
          <w:rFonts w:cs="Times New Roman"/>
        </w:rPr>
        <w:t>2021</w:t>
      </w:r>
      <w:r>
        <w:rPr>
          <w:rFonts w:hint="eastAsia"/>
        </w:rPr>
        <w:t>年　月　日</w:t>
      </w:r>
    </w:p>
    <w:p w14:paraId="28EB450A" w14:textId="77777777" w:rsidR="004C1F3D" w:rsidRDefault="004C1F3D">
      <w:pPr>
        <w:adjustRightInd/>
        <w:spacing w:line="308" w:lineRule="exact"/>
        <w:rPr>
          <w:rFonts w:ascii="ＭＳ 明朝" w:cs="Times New Roman"/>
          <w:spacing w:val="6"/>
        </w:rPr>
      </w:pPr>
      <w:r>
        <w:rPr>
          <w:rFonts w:hint="eastAsia"/>
        </w:rPr>
        <w:t>愛知県立　　　　　　　　　　学校</w:t>
      </w:r>
    </w:p>
    <w:p w14:paraId="64C44B26" w14:textId="77777777" w:rsidR="004C1F3D" w:rsidRDefault="004C1F3D">
      <w:pPr>
        <w:adjustRightInd/>
        <w:spacing w:line="154" w:lineRule="exact"/>
        <w:rPr>
          <w:rFonts w:ascii="ＭＳ 明朝" w:cs="Times New Roman"/>
          <w:spacing w:val="6"/>
        </w:rPr>
      </w:pPr>
    </w:p>
    <w:p w14:paraId="5983EBB0" w14:textId="77777777" w:rsidR="004C1F3D" w:rsidRDefault="004C1F3D">
      <w:pPr>
        <w:adjustRightInd/>
        <w:spacing w:line="308" w:lineRule="exact"/>
        <w:rPr>
          <w:rFonts w:ascii="ＭＳ 明朝" w:cs="Times New Roman"/>
          <w:spacing w:val="6"/>
        </w:rPr>
      </w:pPr>
      <w:r>
        <w:rPr>
          <w:rFonts w:hint="eastAsia"/>
        </w:rPr>
        <w:t xml:space="preserve">　　学校長　　　　　　　　　　様</w:t>
      </w:r>
    </w:p>
    <w:p w14:paraId="34F59495" w14:textId="77777777" w:rsidR="004C1F3D" w:rsidRDefault="004C1F3D">
      <w:pPr>
        <w:adjustRightInd/>
        <w:spacing w:line="308" w:lineRule="exact"/>
        <w:rPr>
          <w:rFonts w:ascii="ＭＳ 明朝" w:cs="Times New Roman"/>
          <w:spacing w:val="6"/>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愛知県高等学校教職員組合</w:t>
      </w:r>
    </w:p>
    <w:p w14:paraId="4C51E335" w14:textId="77777777" w:rsidR="004C1F3D" w:rsidRDefault="004C1F3D">
      <w:pPr>
        <w:adjustRightInd/>
        <w:spacing w:line="154" w:lineRule="exact"/>
        <w:rPr>
          <w:rFonts w:ascii="ＭＳ 明朝" w:cs="Times New Roman"/>
          <w:spacing w:val="6"/>
        </w:rPr>
      </w:pPr>
    </w:p>
    <w:p w14:paraId="7C86423D" w14:textId="77777777" w:rsidR="004C1F3D" w:rsidRDefault="004C1F3D">
      <w:pPr>
        <w:adjustRightInd/>
        <w:spacing w:line="308" w:lineRule="exact"/>
        <w:rPr>
          <w:rFonts w:ascii="ＭＳ 明朝" w:cs="Times New Roman"/>
          <w:spacing w:val="6"/>
        </w:rPr>
      </w:pPr>
      <w:r>
        <w:rPr>
          <w:rFonts w:hint="eastAsia"/>
        </w:rPr>
        <w:t xml:space="preserve">　　　　　　　　　　　　　　　　　　　　　　　　　　　　　　　　　　　　　　　　　分会</w:t>
      </w:r>
    </w:p>
    <w:p w14:paraId="45A82422" w14:textId="77777777" w:rsidR="004C1F3D" w:rsidRDefault="004C1F3D" w:rsidP="00107932">
      <w:pPr>
        <w:adjustRightInd/>
        <w:spacing w:line="308" w:lineRule="exact"/>
        <w:rPr>
          <w:rFonts w:ascii="ＭＳ 明朝" w:cs="Times New Roman"/>
          <w:spacing w:val="6"/>
        </w:rPr>
      </w:pPr>
      <w:r>
        <w:rPr>
          <w:rFonts w:hint="eastAsia"/>
        </w:rPr>
        <w:t xml:space="preserve">　</w:t>
      </w:r>
      <w:r w:rsidR="00107932">
        <w:rPr>
          <w:rFonts w:hint="eastAsia"/>
        </w:rPr>
        <w:t xml:space="preserve">　　　　　　　　　　　　　　　　　　　　　　　　　　　</w:t>
      </w:r>
      <w:r>
        <w:rPr>
          <w:rFonts w:hint="eastAsia"/>
        </w:rPr>
        <w:t xml:space="preserve">　　　分会長</w:t>
      </w:r>
    </w:p>
    <w:p w14:paraId="5E7EFD7F" w14:textId="77777777" w:rsidR="004C1F3D" w:rsidRPr="00107932" w:rsidRDefault="004C1F3D">
      <w:pPr>
        <w:adjustRightInd/>
        <w:spacing w:line="308" w:lineRule="exact"/>
        <w:rPr>
          <w:rFonts w:ascii="ＭＳ 明朝" w:cs="Times New Roman"/>
          <w:spacing w:val="6"/>
        </w:rPr>
      </w:pPr>
    </w:p>
    <w:p w14:paraId="48CFE679" w14:textId="77777777" w:rsidR="004C1F3D" w:rsidRDefault="004C1F3D">
      <w:pPr>
        <w:adjustRightInd/>
        <w:spacing w:line="154" w:lineRule="exact"/>
        <w:rPr>
          <w:rFonts w:ascii="ＭＳ 明朝" w:cs="Times New Roman"/>
          <w:spacing w:val="6"/>
        </w:rPr>
      </w:pPr>
    </w:p>
    <w:p w14:paraId="6AC99B07" w14:textId="77777777" w:rsidR="004C1F3D" w:rsidRDefault="004C1F3D">
      <w:pPr>
        <w:adjustRightInd/>
        <w:spacing w:line="380" w:lineRule="exact"/>
        <w:jc w:val="center"/>
        <w:rPr>
          <w:rFonts w:ascii="ＭＳ 明朝" w:cs="Times New Roman"/>
          <w:spacing w:val="6"/>
        </w:rPr>
      </w:pPr>
      <w:r>
        <w:rPr>
          <w:rFonts w:ascii="ＭＳ 明朝" w:eastAsia="ＤＨＰ平成ゴシックW5" w:cs="ＤＨＰ平成ゴシックW5" w:hint="eastAsia"/>
          <w:b/>
          <w:bCs/>
          <w:spacing w:val="2"/>
          <w:sz w:val="28"/>
          <w:szCs w:val="28"/>
        </w:rPr>
        <w:t>長時間過密労働解消に関する要求書</w:t>
      </w:r>
    </w:p>
    <w:p w14:paraId="534D4B09" w14:textId="77777777" w:rsidR="004C1F3D" w:rsidRDefault="004C1F3D">
      <w:pPr>
        <w:adjustRightInd/>
        <w:spacing w:line="154" w:lineRule="exact"/>
        <w:rPr>
          <w:rFonts w:ascii="ＭＳ 明朝" w:cs="Times New Roman"/>
          <w:spacing w:val="6"/>
        </w:rPr>
      </w:pPr>
    </w:p>
    <w:p w14:paraId="57447CE6" w14:textId="77777777" w:rsidR="004C1F3D" w:rsidRDefault="004C1F3D">
      <w:pPr>
        <w:adjustRightInd/>
        <w:spacing w:line="308" w:lineRule="exact"/>
        <w:rPr>
          <w:rFonts w:ascii="ＭＳ 明朝" w:cs="Times New Roman"/>
          <w:spacing w:val="6"/>
        </w:rPr>
      </w:pPr>
    </w:p>
    <w:p w14:paraId="79785B38" w14:textId="77777777" w:rsidR="004C1F3D" w:rsidRDefault="004C1F3D">
      <w:pPr>
        <w:adjustRightInd/>
        <w:spacing w:line="308" w:lineRule="exact"/>
        <w:rPr>
          <w:rFonts w:ascii="ＭＳ 明朝" w:cs="Times New Roman"/>
          <w:spacing w:val="6"/>
        </w:rPr>
      </w:pPr>
      <w:r>
        <w:rPr>
          <w:rFonts w:hint="eastAsia"/>
        </w:rPr>
        <w:t xml:space="preserve">　日頃は、本校の教育の充実のため、また、私たち教職員の働きやすい職場環境の整備に向け、ご尽力されていることに敬意を表します。</w:t>
      </w:r>
    </w:p>
    <w:p w14:paraId="1950611E" w14:textId="77777777" w:rsidR="004C1F3D" w:rsidRDefault="004C1F3D">
      <w:pPr>
        <w:adjustRightInd/>
        <w:spacing w:line="308" w:lineRule="exact"/>
        <w:rPr>
          <w:rFonts w:ascii="ＭＳ 明朝" w:cs="Times New Roman"/>
          <w:spacing w:val="6"/>
        </w:rPr>
      </w:pPr>
      <w:r>
        <w:rPr>
          <w:rFonts w:hint="eastAsia"/>
        </w:rPr>
        <w:t xml:space="preserve">　さて、文科省は、</w:t>
      </w:r>
      <w:r>
        <w:rPr>
          <w:rFonts w:cs="Times New Roman"/>
        </w:rPr>
        <w:t>2020</w:t>
      </w:r>
      <w:r>
        <w:rPr>
          <w:rFonts w:hint="eastAsia"/>
        </w:rPr>
        <w:t>年７月、「１年単位の変形労働時間制」に関する「公立の義務教育諸学校等の教育職員の給与等に関する特別措置法施行規則」を公布するとともに、</w:t>
      </w:r>
      <w:r>
        <w:rPr>
          <w:rFonts w:cs="Times New Roman"/>
        </w:rPr>
        <w:t>2020</w:t>
      </w:r>
      <w:r>
        <w:rPr>
          <w:rFonts w:hint="eastAsia"/>
        </w:rPr>
        <w:t>年１月に告示した「指針」を「改正」し、各都道府県教育委員会へ通知（以下、「通知」）を出しました。この「通知」のなかで、文科省は、「１年単位の変形労働時間制」について、「勤務時間を縮減するものではない」と自ら認めています。恒常的な長時間過密労働を解消するためのものではない制度は断じて導入すべきではありません。また、民間の調査によれば、通常の勤務時間の職場に比べて変形労働時間制を導入している職場の方が労働時間が長くなっています。学校現場に「１年単位の変形労働時間制」が導入されれば、更なる長時間過密労働につながりかねません。</w:t>
      </w:r>
    </w:p>
    <w:p w14:paraId="3BAA736C" w14:textId="77777777" w:rsidR="004C1F3D" w:rsidRDefault="004C1F3D">
      <w:pPr>
        <w:adjustRightInd/>
        <w:spacing w:line="308" w:lineRule="exact"/>
        <w:rPr>
          <w:rFonts w:ascii="ＭＳ 明朝" w:cs="Times New Roman"/>
          <w:spacing w:val="6"/>
        </w:rPr>
      </w:pPr>
      <w:r>
        <w:rPr>
          <w:rFonts w:hint="eastAsia"/>
        </w:rPr>
        <w:t xml:space="preserve">　また、県教委は、</w:t>
      </w:r>
      <w:r>
        <w:rPr>
          <w:rFonts w:cs="Times New Roman"/>
        </w:rPr>
        <w:t>2020</w:t>
      </w:r>
      <w:r>
        <w:rPr>
          <w:rFonts w:hint="eastAsia"/>
        </w:rPr>
        <w:t>年７月、</w:t>
      </w:r>
      <w:r>
        <w:rPr>
          <w:rFonts w:ascii="ＭＳ 明朝" w:hint="eastAsia"/>
        </w:rPr>
        <w:t>「在校等時間」を原則「月</w:t>
      </w:r>
      <w:r>
        <w:rPr>
          <w:rFonts w:cs="Times New Roman"/>
        </w:rPr>
        <w:t>45</w:t>
      </w:r>
      <w:r>
        <w:rPr>
          <w:rFonts w:ascii="ＭＳ 明朝" w:hint="eastAsia"/>
        </w:rPr>
        <w:t>時間・年</w:t>
      </w:r>
      <w:r>
        <w:rPr>
          <w:rFonts w:cs="Times New Roman"/>
        </w:rPr>
        <w:t>360</w:t>
      </w:r>
      <w:r>
        <w:rPr>
          <w:rFonts w:ascii="ＭＳ 明朝" w:hint="eastAsia"/>
        </w:rPr>
        <w:t>時間」とする教育委員会規則（以下、「規則」）及び「上限方針」を制定しました。この「規則」「上限方針」については、条例上、「原則として時間外勤務は命じない」とされているにもかかわらず、「月</w:t>
      </w:r>
      <w:r>
        <w:rPr>
          <w:rFonts w:cs="Times New Roman"/>
        </w:rPr>
        <w:t>45</w:t>
      </w:r>
      <w:r>
        <w:rPr>
          <w:rFonts w:ascii="ＭＳ 明朝" w:hint="eastAsia"/>
        </w:rPr>
        <w:t>時間・年</w:t>
      </w:r>
      <w:r>
        <w:rPr>
          <w:rFonts w:cs="Times New Roman"/>
        </w:rPr>
        <w:t>360</w:t>
      </w:r>
      <w:r>
        <w:rPr>
          <w:rFonts w:ascii="ＭＳ 明朝" w:hint="eastAsia"/>
        </w:rPr>
        <w:t>時間」までの「時間外勤務」を認めることにつながりかねないなどの問題点があります。一方、この「規則」「上限方針」の施行は</w:t>
      </w:r>
      <w:r>
        <w:rPr>
          <w:rFonts w:cs="Times New Roman"/>
        </w:rPr>
        <w:t>2021</w:t>
      </w:r>
      <w:r>
        <w:rPr>
          <w:rFonts w:ascii="ＭＳ 明朝" w:hint="eastAsia"/>
        </w:rPr>
        <w:t>年４月１日となっており、職場でも、少なくとも「月</w:t>
      </w:r>
      <w:r>
        <w:rPr>
          <w:rFonts w:cs="Times New Roman"/>
        </w:rPr>
        <w:t>45</w:t>
      </w:r>
      <w:r>
        <w:rPr>
          <w:rFonts w:ascii="ＭＳ 明朝" w:hint="eastAsia"/>
        </w:rPr>
        <w:t>時間・年</w:t>
      </w:r>
      <w:r>
        <w:rPr>
          <w:rFonts w:cs="Times New Roman"/>
        </w:rPr>
        <w:t>360</w:t>
      </w:r>
      <w:r>
        <w:rPr>
          <w:rFonts w:ascii="ＭＳ 明朝" w:hint="eastAsia"/>
        </w:rPr>
        <w:t>時間」にしていくための実効性ある施策を行っていく必要があります。</w:t>
      </w:r>
    </w:p>
    <w:p w14:paraId="151AC091" w14:textId="77777777" w:rsidR="004C1F3D" w:rsidRDefault="004C1F3D">
      <w:pPr>
        <w:adjustRightInd/>
        <w:spacing w:line="308" w:lineRule="exact"/>
        <w:rPr>
          <w:rFonts w:ascii="ＭＳ 明朝" w:cs="Times New Roman"/>
          <w:spacing w:val="6"/>
        </w:rPr>
      </w:pPr>
      <w:r>
        <w:rPr>
          <w:rFonts w:hint="eastAsia"/>
        </w:rPr>
        <w:t xml:space="preserve">　よりよい教育を行うためには教職員の心身の健康が重要です。しかし、休職者全体に占める精神性疾患の人数は「高止まり」の状況が続いており、この要因に長時間過密労働があることは明らかです。こうした状況を改善していくためには、時間外勤務の実態を把握した上で、個々の教職員の健康管理をはかるとともに、時間外勤務縮減・解消に向けた具体的なとりくみを行うことが必要不可欠です。</w:t>
      </w:r>
    </w:p>
    <w:p w14:paraId="3E5A3558" w14:textId="77777777" w:rsidR="004C1F3D" w:rsidRDefault="004C1F3D">
      <w:pPr>
        <w:adjustRightInd/>
        <w:spacing w:line="308" w:lineRule="exact"/>
        <w:rPr>
          <w:rFonts w:ascii="ＭＳ 明朝" w:cs="Times New Roman"/>
          <w:spacing w:val="6"/>
        </w:rPr>
      </w:pPr>
      <w:r>
        <w:rPr>
          <w:rFonts w:hint="eastAsia"/>
        </w:rPr>
        <w:t xml:space="preserve">　そこで、貴職におかれましては、以上の趣旨を踏まえ、長時間過密労働解消に向けて適切な対応をされることを要望します。当面、下記の点について求めます。</w:t>
      </w:r>
    </w:p>
    <w:p w14:paraId="25BD536D" w14:textId="77777777" w:rsidR="004C1F3D" w:rsidRDefault="004C1F3D">
      <w:pPr>
        <w:adjustRightInd/>
        <w:spacing w:line="308" w:lineRule="exact"/>
        <w:rPr>
          <w:rFonts w:ascii="ＭＳ 明朝" w:cs="Times New Roman"/>
          <w:spacing w:val="6"/>
        </w:rPr>
      </w:pPr>
    </w:p>
    <w:p w14:paraId="6B3649FF" w14:textId="77777777" w:rsidR="004C1F3D" w:rsidRDefault="004C1F3D">
      <w:pPr>
        <w:adjustRightInd/>
        <w:spacing w:line="154" w:lineRule="exact"/>
        <w:rPr>
          <w:rFonts w:ascii="ＭＳ 明朝" w:cs="Times New Roman"/>
          <w:spacing w:val="6"/>
        </w:rPr>
      </w:pPr>
    </w:p>
    <w:p w14:paraId="1CC1ADD4" w14:textId="77777777" w:rsidR="004C1F3D" w:rsidRDefault="004C1F3D">
      <w:pPr>
        <w:adjustRightInd/>
        <w:spacing w:line="308" w:lineRule="exact"/>
        <w:jc w:val="center"/>
        <w:rPr>
          <w:rFonts w:ascii="ＭＳ 明朝" w:cs="Times New Roman"/>
          <w:spacing w:val="6"/>
        </w:rPr>
      </w:pPr>
      <w:r>
        <w:rPr>
          <w:rFonts w:hint="eastAsia"/>
        </w:rPr>
        <w:t>記</w:t>
      </w:r>
    </w:p>
    <w:p w14:paraId="4D3670F6" w14:textId="77777777" w:rsidR="004C1F3D" w:rsidRDefault="004C1F3D">
      <w:pPr>
        <w:adjustRightInd/>
        <w:spacing w:line="154" w:lineRule="exact"/>
        <w:rPr>
          <w:rFonts w:ascii="ＭＳ 明朝" w:cs="Times New Roman"/>
          <w:spacing w:val="6"/>
        </w:rPr>
      </w:pPr>
    </w:p>
    <w:p w14:paraId="3C986A21" w14:textId="77777777" w:rsidR="004C1F3D" w:rsidRDefault="004C1F3D">
      <w:pPr>
        <w:adjustRightInd/>
        <w:spacing w:line="308" w:lineRule="exact"/>
        <w:rPr>
          <w:rFonts w:ascii="ＭＳ 明朝" w:cs="Times New Roman"/>
          <w:spacing w:val="6"/>
        </w:rPr>
      </w:pPr>
    </w:p>
    <w:p w14:paraId="3E2C48E2" w14:textId="77777777" w:rsidR="004C1F3D" w:rsidRDefault="004C1F3D">
      <w:pPr>
        <w:adjustRightInd/>
        <w:spacing w:line="308" w:lineRule="exact"/>
        <w:rPr>
          <w:rFonts w:ascii="ＭＳ 明朝" w:cs="Times New Roman"/>
          <w:spacing w:val="6"/>
        </w:rPr>
      </w:pPr>
      <w:r>
        <w:rPr>
          <w:rFonts w:hint="eastAsia"/>
        </w:rPr>
        <w:t>１　長時間過密労働の縮減・解消に向け、実効性ある施策を行うこと。</w:t>
      </w:r>
    </w:p>
    <w:p w14:paraId="43F4D839" w14:textId="77777777" w:rsidR="00107932" w:rsidRDefault="004C1F3D" w:rsidP="00107932">
      <w:pPr>
        <w:adjustRightInd/>
        <w:spacing w:line="308" w:lineRule="exact"/>
        <w:ind w:firstLineChars="200" w:firstLine="444"/>
      </w:pPr>
      <w:r>
        <w:rPr>
          <w:rFonts w:hint="eastAsia"/>
        </w:rPr>
        <w:t>当面、「月</w:t>
      </w:r>
      <w:r>
        <w:rPr>
          <w:rFonts w:cs="Times New Roman"/>
        </w:rPr>
        <w:t>45</w:t>
      </w:r>
      <w:r>
        <w:rPr>
          <w:rFonts w:hint="eastAsia"/>
        </w:rPr>
        <w:t>時間・年</w:t>
      </w:r>
      <w:r>
        <w:rPr>
          <w:rFonts w:cs="Times New Roman"/>
        </w:rPr>
        <w:t>360</w:t>
      </w:r>
      <w:r>
        <w:rPr>
          <w:rFonts w:hint="eastAsia"/>
        </w:rPr>
        <w:t>時間」の「上限方針」について職場に周知するとともに、「月</w:t>
      </w:r>
      <w:r>
        <w:rPr>
          <w:rFonts w:cs="Times New Roman"/>
        </w:rPr>
        <w:t>45</w:t>
      </w:r>
      <w:r>
        <w:rPr>
          <w:rFonts w:hint="eastAsia"/>
        </w:rPr>
        <w:t>時</w:t>
      </w:r>
    </w:p>
    <w:p w14:paraId="2317DF8C" w14:textId="77777777" w:rsidR="004C1F3D" w:rsidRDefault="004C1F3D" w:rsidP="00107932">
      <w:pPr>
        <w:adjustRightInd/>
        <w:spacing w:line="308" w:lineRule="exact"/>
        <w:ind w:firstLineChars="200" w:firstLine="444"/>
        <w:rPr>
          <w:rFonts w:ascii="ＭＳ 明朝" w:cs="Times New Roman"/>
          <w:spacing w:val="6"/>
        </w:rPr>
      </w:pPr>
      <w:r>
        <w:rPr>
          <w:rFonts w:hint="eastAsia"/>
        </w:rPr>
        <w:t>間・年</w:t>
      </w:r>
      <w:r>
        <w:rPr>
          <w:rFonts w:cs="Times New Roman"/>
        </w:rPr>
        <w:t>360</w:t>
      </w:r>
      <w:r>
        <w:rPr>
          <w:rFonts w:hint="eastAsia"/>
        </w:rPr>
        <w:t>時間」にしていくための具体的なとりくみをすすめること。</w:t>
      </w:r>
    </w:p>
    <w:p w14:paraId="65E7B35B" w14:textId="77777777" w:rsidR="004C1F3D" w:rsidRPr="00107932" w:rsidRDefault="004C1F3D">
      <w:pPr>
        <w:adjustRightInd/>
        <w:spacing w:line="308" w:lineRule="exact"/>
        <w:rPr>
          <w:rFonts w:ascii="ＭＳ 明朝" w:cs="Times New Roman"/>
          <w:spacing w:val="6"/>
        </w:rPr>
      </w:pPr>
    </w:p>
    <w:p w14:paraId="04D89E6D" w14:textId="77777777" w:rsidR="004C1F3D" w:rsidRDefault="004C1F3D">
      <w:pPr>
        <w:adjustRightInd/>
        <w:spacing w:line="308" w:lineRule="exact"/>
        <w:rPr>
          <w:rFonts w:ascii="ＭＳ 明朝" w:cs="Times New Roman"/>
          <w:spacing w:val="6"/>
        </w:rPr>
      </w:pPr>
      <w:r>
        <w:rPr>
          <w:rFonts w:hint="eastAsia"/>
        </w:rPr>
        <w:t>２　県教委に対し、「１年単位の変形労働時間制」の導入を可能とする条例「改正」を行わないよう意見具申すること。</w:t>
      </w:r>
    </w:p>
    <w:p w14:paraId="05427273" w14:textId="77777777" w:rsidR="004C1F3D" w:rsidRDefault="004C1F3D">
      <w:pPr>
        <w:adjustRightInd/>
        <w:spacing w:line="308" w:lineRule="exact"/>
        <w:rPr>
          <w:rFonts w:ascii="ＭＳ 明朝" w:cs="Times New Roman"/>
          <w:spacing w:val="6"/>
        </w:rPr>
      </w:pPr>
    </w:p>
    <w:sectPr w:rsidR="004C1F3D">
      <w:headerReference w:type="default" r:id="rId6"/>
      <w:footerReference w:type="default" r:id="rId7"/>
      <w:type w:val="continuous"/>
      <w:pgSz w:w="11906" w:h="16838"/>
      <w:pgMar w:top="850" w:right="850" w:bottom="850" w:left="850" w:header="1134" w:footer="720" w:gutter="0"/>
      <w:pgNumType w:start="1"/>
      <w:cols w:space="720"/>
      <w:noEndnote/>
      <w:docGrid w:type="linesAndChars" w:linePitch="308"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61B4C" w14:textId="77777777" w:rsidR="00AD44C9" w:rsidRDefault="00AD44C9">
      <w:r>
        <w:separator/>
      </w:r>
    </w:p>
  </w:endnote>
  <w:endnote w:type="continuationSeparator" w:id="0">
    <w:p w14:paraId="3CAB9E54" w14:textId="77777777" w:rsidR="00AD44C9" w:rsidRDefault="00AD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ＨＰ平成ゴシックW5">
    <w:panose1 w:val="020B0500000000000000"/>
    <w:charset w:val="80"/>
    <w:family w:val="auto"/>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D853F" w14:textId="77777777" w:rsidR="004C1F3D" w:rsidRDefault="004C1F3D">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8D3C3" w14:textId="77777777" w:rsidR="00AD44C9" w:rsidRDefault="00AD44C9">
      <w:r>
        <w:rPr>
          <w:rFonts w:ascii="ＭＳ 明朝" w:cs="Times New Roman"/>
          <w:color w:val="auto"/>
          <w:sz w:val="2"/>
          <w:szCs w:val="2"/>
        </w:rPr>
        <w:continuationSeparator/>
      </w:r>
    </w:p>
  </w:footnote>
  <w:footnote w:type="continuationSeparator" w:id="0">
    <w:p w14:paraId="45680D5B" w14:textId="77777777" w:rsidR="00AD44C9" w:rsidRDefault="00AD4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5CA59" w14:textId="77777777" w:rsidR="004C1F3D" w:rsidRDefault="004C1F3D">
    <w:pPr>
      <w:adjustRightInd/>
      <w:rPr>
        <w:rFonts w:ascii="ＭＳ 明朝" w:cs="Times New Roman"/>
        <w:spacing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0"/>
  <w:drawingGridHorizontalSpacing w:val="2457"/>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32"/>
    <w:rsid w:val="00107932"/>
    <w:rsid w:val="0028262B"/>
    <w:rsid w:val="004C1F3D"/>
    <w:rsid w:val="00AD4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C288AAF"/>
  <w14:defaultImageDpi w14:val="0"/>
  <w15:docId w15:val="{5377DF5F-99D4-457B-8203-95766A73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1154</Characters>
  <Application>Microsoft Office Word</Application>
  <DocSecurity>0</DocSecurity>
  <Lines>9</Lines>
  <Paragraphs>2</Paragraphs>
  <ScaleCrop>false</ScaleCrop>
  <Company>Microsoft</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f-katayama</dc:creator>
  <cp:keywords/>
  <dc:description/>
  <cp:lastModifiedBy>愛高教 01</cp:lastModifiedBy>
  <cp:revision>2</cp:revision>
  <cp:lastPrinted>2018-04-06T11:57:00Z</cp:lastPrinted>
  <dcterms:created xsi:type="dcterms:W3CDTF">2021-01-12T00:15:00Z</dcterms:created>
  <dcterms:modified xsi:type="dcterms:W3CDTF">2021-01-12T00:15:00Z</dcterms:modified>
</cp:coreProperties>
</file>